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EF" w:rsidRPr="00C73E09" w:rsidRDefault="00C01420" w:rsidP="008503EF">
      <w:pPr>
        <w:pStyle w:val="Tijeloteksta"/>
        <w:rPr>
          <w:rFonts w:ascii="Arial Black" w:hAnsi="Arial Black"/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209550</wp:posOffset>
            </wp:positionV>
            <wp:extent cx="2400300" cy="121920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3EF">
        <w:rPr>
          <w:noProof/>
          <w:lang w:eastAsia="hr-HR"/>
        </w:rPr>
        <w:t xml:space="preserve">    </w:t>
      </w:r>
      <w:r w:rsidR="00375492">
        <w:rPr>
          <w:noProof/>
          <w:lang w:eastAsia="hr-HR"/>
        </w:rPr>
        <w:t xml:space="preserve">                                            </w:t>
      </w:r>
      <w:r w:rsidR="008503EF" w:rsidRPr="00375492">
        <w:rPr>
          <w:b/>
          <w:noProof/>
          <w:lang w:eastAsia="hr-HR"/>
        </w:rPr>
        <w:t xml:space="preserve">                  </w:t>
      </w:r>
      <w:r w:rsidR="000B3C00" w:rsidRPr="00375492">
        <w:rPr>
          <w:b/>
          <w:noProof/>
          <w:lang w:eastAsia="hr-HR"/>
        </w:rPr>
        <w:t xml:space="preserve">                 </w:t>
      </w:r>
      <w:r w:rsidR="008503EF" w:rsidRPr="00375492">
        <w:rPr>
          <w:b/>
          <w:noProof/>
          <w:lang w:eastAsia="hr-HR"/>
        </w:rPr>
        <w:t xml:space="preserve">      </w:t>
      </w:r>
      <w:r w:rsidR="001B52ED" w:rsidRPr="00375492">
        <w:rPr>
          <w:b/>
          <w:noProof/>
          <w:lang w:eastAsia="hr-HR"/>
        </w:rPr>
        <w:t xml:space="preserve">           </w:t>
      </w:r>
      <w:r w:rsidR="008503EF" w:rsidRPr="00375492">
        <w:rPr>
          <w:b/>
          <w:noProof/>
          <w:lang w:eastAsia="hr-HR"/>
        </w:rPr>
        <w:t xml:space="preserve">     </w:t>
      </w:r>
      <w:r w:rsidR="008503EF" w:rsidRPr="00375492">
        <w:rPr>
          <w:b/>
          <w:noProof/>
          <w:sz w:val="32"/>
          <w:lang w:eastAsia="hr-HR"/>
        </w:rPr>
        <w:t xml:space="preserve">     </w:t>
      </w:r>
    </w:p>
    <w:p w:rsidR="008503EF" w:rsidRPr="002A5839" w:rsidRDefault="002A5839" w:rsidP="008503EF">
      <w:pPr>
        <w:pStyle w:val="Tijeloteksta"/>
        <w:rPr>
          <w:b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:rsidR="008503EF" w:rsidRPr="002A5839" w:rsidRDefault="008503EF" w:rsidP="008503EF">
      <w:pPr>
        <w:pStyle w:val="Tijeloteksta"/>
        <w:rPr>
          <w:b/>
          <w:szCs w:val="16"/>
        </w:rPr>
      </w:pPr>
    </w:p>
    <w:p w:rsidR="00C01420" w:rsidRDefault="00C01420" w:rsidP="008503EF">
      <w:pPr>
        <w:pStyle w:val="Tijeloteksta"/>
        <w:ind w:firstLine="708"/>
        <w:rPr>
          <w:sz w:val="21"/>
          <w:szCs w:val="21"/>
        </w:rPr>
      </w:pPr>
    </w:p>
    <w:p w:rsidR="008503EF" w:rsidRPr="004B4479" w:rsidRDefault="008503EF" w:rsidP="008503EF">
      <w:pPr>
        <w:pStyle w:val="Tijeloteksta"/>
        <w:ind w:firstLine="708"/>
        <w:rPr>
          <w:sz w:val="21"/>
          <w:szCs w:val="21"/>
        </w:rPr>
      </w:pPr>
      <w:r w:rsidRPr="004B4479">
        <w:rPr>
          <w:sz w:val="21"/>
          <w:szCs w:val="21"/>
        </w:rPr>
        <w:t>Na temelju članka 2. Zakona o financiranju javnih potreba u kulturi (NN broj 47/90</w:t>
      </w:r>
      <w:r w:rsidR="00755700">
        <w:rPr>
          <w:sz w:val="21"/>
          <w:szCs w:val="21"/>
        </w:rPr>
        <w:t xml:space="preserve">, 27/93 i 38/09), te članka 28.st.1. i članka 31. </w:t>
      </w:r>
      <w:r w:rsidRPr="004B4479">
        <w:rPr>
          <w:sz w:val="21"/>
          <w:szCs w:val="21"/>
        </w:rPr>
        <w:t>Statuta Općine Marija Gorica (Službeni glasn</w:t>
      </w:r>
      <w:r>
        <w:rPr>
          <w:sz w:val="21"/>
          <w:szCs w:val="21"/>
        </w:rPr>
        <w:t>i</w:t>
      </w:r>
      <w:r w:rsidR="00755700">
        <w:rPr>
          <w:sz w:val="21"/>
          <w:szCs w:val="21"/>
        </w:rPr>
        <w:t>k Općine Marija Gorica, broj 2/2021</w:t>
      </w:r>
      <w:r>
        <w:rPr>
          <w:sz w:val="21"/>
          <w:szCs w:val="21"/>
        </w:rPr>
        <w:t>) i članka 60</w:t>
      </w:r>
      <w:r w:rsidRPr="004B4479">
        <w:rPr>
          <w:sz w:val="21"/>
          <w:szCs w:val="21"/>
        </w:rPr>
        <w:t xml:space="preserve">. Poslovnika Općinskog vijeća (Službeni glasnik </w:t>
      </w:r>
      <w:r>
        <w:rPr>
          <w:sz w:val="21"/>
          <w:szCs w:val="21"/>
        </w:rPr>
        <w:t>Općine Marija Gorica broj 124</w:t>
      </w:r>
      <w:r w:rsidR="00375492">
        <w:rPr>
          <w:sz w:val="21"/>
          <w:szCs w:val="21"/>
        </w:rPr>
        <w:t>), Općinsko vijeće na svojoj</w:t>
      </w:r>
      <w:r w:rsidR="002A5839">
        <w:rPr>
          <w:sz w:val="21"/>
          <w:szCs w:val="21"/>
        </w:rPr>
        <w:t xml:space="preserve"> </w:t>
      </w:r>
      <w:r w:rsidR="00707739">
        <w:rPr>
          <w:sz w:val="21"/>
          <w:szCs w:val="21"/>
        </w:rPr>
        <w:t xml:space="preserve">15. </w:t>
      </w:r>
      <w:r w:rsidRPr="004B4479">
        <w:rPr>
          <w:sz w:val="21"/>
          <w:szCs w:val="21"/>
        </w:rPr>
        <w:t xml:space="preserve">sjednici, održanoj </w:t>
      </w:r>
      <w:r w:rsidR="00707739">
        <w:rPr>
          <w:sz w:val="21"/>
          <w:szCs w:val="21"/>
        </w:rPr>
        <w:t>28. prosinca</w:t>
      </w:r>
      <w:r w:rsidR="002717E0">
        <w:rPr>
          <w:sz w:val="21"/>
          <w:szCs w:val="21"/>
        </w:rPr>
        <w:t xml:space="preserve"> </w:t>
      </w:r>
      <w:r w:rsidR="00CF383B">
        <w:rPr>
          <w:sz w:val="21"/>
          <w:szCs w:val="21"/>
        </w:rPr>
        <w:t>2022</w:t>
      </w:r>
      <w:r w:rsidRPr="004B4479">
        <w:rPr>
          <w:sz w:val="21"/>
          <w:szCs w:val="21"/>
        </w:rPr>
        <w:t>. godine, donijelo je</w:t>
      </w: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</w:p>
    <w:p w:rsidR="008503EF" w:rsidRPr="00CF383B" w:rsidRDefault="00CF383B" w:rsidP="00CF383B">
      <w:pPr>
        <w:jc w:val="center"/>
        <w:rPr>
          <w:rFonts w:ascii="Arial" w:hAnsi="Arial" w:cs="Arial"/>
          <w:b/>
          <w:sz w:val="22"/>
          <w:szCs w:val="21"/>
        </w:rPr>
      </w:pPr>
      <w:r w:rsidRPr="00CF383B">
        <w:rPr>
          <w:rFonts w:ascii="Arial" w:hAnsi="Arial" w:cs="Arial"/>
          <w:b/>
          <w:sz w:val="22"/>
          <w:szCs w:val="21"/>
        </w:rPr>
        <w:t>O D L U K U</w:t>
      </w:r>
    </w:p>
    <w:p w:rsidR="00CF383B" w:rsidRPr="00CF383B" w:rsidRDefault="00CF383B" w:rsidP="00CF383B">
      <w:pPr>
        <w:jc w:val="center"/>
        <w:rPr>
          <w:rFonts w:ascii="Arial" w:hAnsi="Arial" w:cs="Arial"/>
          <w:b/>
          <w:sz w:val="22"/>
          <w:szCs w:val="21"/>
        </w:rPr>
      </w:pPr>
      <w:r w:rsidRPr="00CF383B">
        <w:rPr>
          <w:rFonts w:ascii="Arial" w:hAnsi="Arial" w:cs="Arial"/>
          <w:b/>
          <w:sz w:val="22"/>
          <w:szCs w:val="21"/>
        </w:rPr>
        <w:t>o I</w:t>
      </w:r>
      <w:r w:rsidR="002717E0">
        <w:rPr>
          <w:rFonts w:ascii="Arial" w:hAnsi="Arial" w:cs="Arial"/>
          <w:b/>
          <w:sz w:val="22"/>
          <w:szCs w:val="21"/>
        </w:rPr>
        <w:t>I</w:t>
      </w:r>
      <w:r w:rsidRPr="00CF383B">
        <w:rPr>
          <w:rFonts w:ascii="Arial" w:hAnsi="Arial" w:cs="Arial"/>
          <w:b/>
          <w:sz w:val="22"/>
          <w:szCs w:val="21"/>
        </w:rPr>
        <w:t>. izmjeni i dopuni</w:t>
      </w:r>
    </w:p>
    <w:p w:rsidR="00CF383B" w:rsidRPr="00CF383B" w:rsidRDefault="00CF383B" w:rsidP="00CF383B">
      <w:pPr>
        <w:jc w:val="center"/>
        <w:rPr>
          <w:rFonts w:ascii="Arial" w:hAnsi="Arial" w:cs="Arial"/>
          <w:b/>
          <w:sz w:val="21"/>
          <w:szCs w:val="21"/>
        </w:rPr>
      </w:pPr>
    </w:p>
    <w:p w:rsidR="008503EF" w:rsidRPr="00CF383B" w:rsidRDefault="008503EF" w:rsidP="008503EF">
      <w:pPr>
        <w:pStyle w:val="Naslov1"/>
        <w:rPr>
          <w:b w:val="0"/>
          <w:szCs w:val="21"/>
        </w:rPr>
      </w:pPr>
      <w:r w:rsidRPr="00CF383B">
        <w:rPr>
          <w:b w:val="0"/>
          <w:szCs w:val="21"/>
        </w:rPr>
        <w:t>P R O G R A M</w:t>
      </w:r>
      <w:r w:rsidR="00CF383B" w:rsidRPr="00CF383B">
        <w:rPr>
          <w:b w:val="0"/>
          <w:szCs w:val="21"/>
        </w:rPr>
        <w:t xml:space="preserve"> A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>javnih potreba u kulturi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 xml:space="preserve">na području </w:t>
      </w:r>
      <w:r>
        <w:rPr>
          <w:rFonts w:ascii="Arial" w:hAnsi="Arial" w:cs="Arial"/>
          <w:b/>
          <w:bCs/>
          <w:sz w:val="21"/>
          <w:szCs w:val="21"/>
        </w:rPr>
        <w:t>O</w:t>
      </w:r>
      <w:r w:rsidRPr="004B4479">
        <w:rPr>
          <w:rFonts w:ascii="Arial" w:hAnsi="Arial" w:cs="Arial"/>
          <w:b/>
          <w:bCs/>
          <w:sz w:val="21"/>
          <w:szCs w:val="21"/>
        </w:rPr>
        <w:t xml:space="preserve">pćine </w:t>
      </w:r>
      <w:r>
        <w:rPr>
          <w:rFonts w:ascii="Arial" w:hAnsi="Arial" w:cs="Arial"/>
          <w:b/>
          <w:bCs/>
          <w:sz w:val="21"/>
          <w:szCs w:val="21"/>
        </w:rPr>
        <w:t>M</w:t>
      </w:r>
      <w:r w:rsidRPr="004B4479">
        <w:rPr>
          <w:rFonts w:ascii="Arial" w:hAnsi="Arial" w:cs="Arial"/>
          <w:b/>
          <w:bCs/>
          <w:sz w:val="21"/>
          <w:szCs w:val="21"/>
        </w:rPr>
        <w:t xml:space="preserve">arija </w:t>
      </w:r>
      <w:r>
        <w:rPr>
          <w:rFonts w:ascii="Arial" w:hAnsi="Arial" w:cs="Arial"/>
          <w:b/>
          <w:bCs/>
          <w:sz w:val="21"/>
          <w:szCs w:val="21"/>
        </w:rPr>
        <w:t>G</w:t>
      </w:r>
      <w:r w:rsidRPr="004B4479">
        <w:rPr>
          <w:rFonts w:ascii="Arial" w:hAnsi="Arial" w:cs="Arial"/>
          <w:b/>
          <w:bCs/>
          <w:sz w:val="21"/>
          <w:szCs w:val="21"/>
        </w:rPr>
        <w:t>orica</w:t>
      </w:r>
    </w:p>
    <w:p w:rsidR="008503EF" w:rsidRPr="004B4479" w:rsidRDefault="00375492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</w:t>
      </w:r>
      <w:r w:rsidR="000B3C00">
        <w:rPr>
          <w:rFonts w:ascii="Arial" w:hAnsi="Arial" w:cs="Arial"/>
          <w:b/>
          <w:bCs/>
          <w:sz w:val="21"/>
          <w:szCs w:val="21"/>
        </w:rPr>
        <w:t xml:space="preserve"> </w:t>
      </w:r>
      <w:r w:rsidR="00755700">
        <w:rPr>
          <w:rFonts w:ascii="Arial" w:hAnsi="Arial" w:cs="Arial"/>
          <w:b/>
          <w:bCs/>
          <w:sz w:val="21"/>
          <w:szCs w:val="21"/>
        </w:rPr>
        <w:t>2022</w:t>
      </w:r>
      <w:r>
        <w:rPr>
          <w:rFonts w:ascii="Arial" w:hAnsi="Arial" w:cs="Arial"/>
          <w:b/>
          <w:bCs/>
          <w:sz w:val="21"/>
          <w:szCs w:val="21"/>
        </w:rPr>
        <w:t>. godinu</w:t>
      </w:r>
    </w:p>
    <w:p w:rsidR="008503EF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>Članak 1.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Pr="004B4479" w:rsidRDefault="008503EF" w:rsidP="008503EF">
      <w:pPr>
        <w:pStyle w:val="Tijeloteksta"/>
        <w:rPr>
          <w:sz w:val="21"/>
          <w:szCs w:val="21"/>
        </w:rPr>
      </w:pPr>
      <w:r w:rsidRPr="004B4479">
        <w:rPr>
          <w:sz w:val="21"/>
          <w:szCs w:val="21"/>
        </w:rPr>
        <w:t>Programom javnih potreba u kulturi na podr</w:t>
      </w:r>
      <w:r w:rsidR="002A5839">
        <w:rPr>
          <w:sz w:val="21"/>
          <w:szCs w:val="21"/>
        </w:rPr>
        <w:t>učju Općine Marija Gorica</w:t>
      </w:r>
      <w:r w:rsidR="00755700">
        <w:rPr>
          <w:sz w:val="21"/>
          <w:szCs w:val="21"/>
        </w:rPr>
        <w:t xml:space="preserve"> u 2022</w:t>
      </w:r>
      <w:r w:rsidRPr="004B4479">
        <w:rPr>
          <w:sz w:val="21"/>
          <w:szCs w:val="21"/>
        </w:rPr>
        <w:t>. godini utvrđuju se kulturne djelatnosti, poslovi, akcije i manifestacije koje će se financirati iz proračuna Općine Marija Gorica.</w:t>
      </w:r>
    </w:p>
    <w:p w:rsidR="008503EF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>Članak 2.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Pr="004B4479" w:rsidRDefault="008503EF" w:rsidP="008503EF">
      <w:pPr>
        <w:pStyle w:val="Tijeloteksta"/>
        <w:rPr>
          <w:sz w:val="21"/>
          <w:szCs w:val="21"/>
        </w:rPr>
      </w:pPr>
      <w:r w:rsidRPr="004B4479">
        <w:rPr>
          <w:sz w:val="21"/>
          <w:szCs w:val="21"/>
        </w:rPr>
        <w:t>Javne potrebe u kulturi ostvarit će se :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djelovanjem udruga u</w:t>
      </w:r>
      <w:r w:rsidR="00BA1129">
        <w:rPr>
          <w:rFonts w:ascii="Arial" w:hAnsi="Arial" w:cs="Arial"/>
          <w:sz w:val="21"/>
          <w:szCs w:val="21"/>
        </w:rPr>
        <w:t xml:space="preserve"> kulturi i pojedinaca (kipara, </w:t>
      </w:r>
      <w:r w:rsidRPr="004B4479">
        <w:rPr>
          <w:rFonts w:ascii="Arial" w:hAnsi="Arial" w:cs="Arial"/>
          <w:sz w:val="21"/>
          <w:szCs w:val="21"/>
        </w:rPr>
        <w:t>slikara</w:t>
      </w:r>
      <w:r w:rsidR="00BA1129">
        <w:rPr>
          <w:rFonts w:ascii="Arial" w:hAnsi="Arial" w:cs="Arial"/>
          <w:sz w:val="21"/>
          <w:szCs w:val="21"/>
        </w:rPr>
        <w:t>, umjetnika</w:t>
      </w:r>
      <w:r w:rsidRPr="004B4479">
        <w:rPr>
          <w:rFonts w:ascii="Arial" w:hAnsi="Arial" w:cs="Arial"/>
          <w:sz w:val="21"/>
          <w:szCs w:val="21"/>
        </w:rPr>
        <w:t>) te pomaganjem i promicanjem kulturnog i umjetničkog stvaranja,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akcijama i manifestacijama u kulturi koje će pridonijeti razvitku i promicanju kulturnog života,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održavanjem i nabavkom nove opreme,</w:t>
      </w:r>
    </w:p>
    <w:p w:rsidR="008503EF" w:rsidRPr="00B25659" w:rsidRDefault="00755700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stručnim radom u kulturi</w:t>
      </w:r>
    </w:p>
    <w:p w:rsidR="008503EF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>Članak 3.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Pr="004B4479" w:rsidRDefault="008503EF" w:rsidP="008503EF">
      <w:pPr>
        <w:pStyle w:val="Tijeloteksta"/>
        <w:rPr>
          <w:sz w:val="21"/>
          <w:szCs w:val="21"/>
        </w:rPr>
      </w:pPr>
      <w:r w:rsidRPr="004B4479">
        <w:rPr>
          <w:sz w:val="21"/>
          <w:szCs w:val="21"/>
        </w:rPr>
        <w:t>Na području Općine Marija Gorica djeluje :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kulturno umjetničko društvo «Zgubidan»,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 xml:space="preserve">kipar Franjo </w:t>
      </w:r>
      <w:proofErr w:type="spellStart"/>
      <w:r w:rsidRPr="004B4479">
        <w:rPr>
          <w:rFonts w:ascii="Arial" w:hAnsi="Arial" w:cs="Arial"/>
          <w:sz w:val="21"/>
          <w:szCs w:val="21"/>
        </w:rPr>
        <w:t>Haramina</w:t>
      </w:r>
      <w:proofErr w:type="spellEnd"/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Udruga mladeži</w:t>
      </w:r>
    </w:p>
    <w:p w:rsidR="008503EF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 xml:space="preserve">Udruga </w:t>
      </w:r>
      <w:proofErr w:type="spellStart"/>
      <w:r w:rsidRPr="004B4479">
        <w:rPr>
          <w:rFonts w:ascii="Arial" w:hAnsi="Arial" w:cs="Arial"/>
          <w:sz w:val="21"/>
          <w:szCs w:val="21"/>
        </w:rPr>
        <w:t>Marijagorička</w:t>
      </w:r>
      <w:proofErr w:type="spellEnd"/>
      <w:r w:rsidRPr="004B4479">
        <w:rPr>
          <w:rFonts w:ascii="Arial" w:hAnsi="Arial" w:cs="Arial"/>
          <w:sz w:val="21"/>
          <w:szCs w:val="21"/>
        </w:rPr>
        <w:t xml:space="preserve"> zipka</w:t>
      </w:r>
    </w:p>
    <w:p w:rsidR="00B74CA1" w:rsidRPr="00B74CA1" w:rsidRDefault="00B74CA1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B74CA1">
        <w:rPr>
          <w:rFonts w:ascii="Arial" w:hAnsi="Arial" w:cs="Arial"/>
          <w:sz w:val="21"/>
          <w:szCs w:val="21"/>
        </w:rPr>
        <w:t>Udruga Trsje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Udruga Zlatna nota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Matica Hrvatske, Ogranak Zaprešić</w:t>
      </w:r>
    </w:p>
    <w:p w:rsidR="008503EF" w:rsidRPr="004B4479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Zajednička turistička zajednica „Savsko sutlanska dolina i brigi“</w:t>
      </w:r>
    </w:p>
    <w:p w:rsidR="008503EF" w:rsidRPr="001225D8" w:rsidRDefault="008503EF" w:rsidP="008503EF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Općinska knjižnica i čitaonica</w:t>
      </w: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</w:p>
    <w:p w:rsidR="008503EF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B4479">
        <w:rPr>
          <w:rFonts w:ascii="Arial" w:hAnsi="Arial" w:cs="Arial"/>
          <w:b/>
          <w:bCs/>
          <w:sz w:val="21"/>
          <w:szCs w:val="21"/>
        </w:rPr>
        <w:t>Članak 4.</w:t>
      </w:r>
    </w:p>
    <w:p w:rsidR="00445975" w:rsidRDefault="00445975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BA1129" w:rsidRDefault="00445975" w:rsidP="002717E0">
      <w:pPr>
        <w:jc w:val="center"/>
        <w:rPr>
          <w:rFonts w:ascii="Arial" w:hAnsi="Arial" w:cs="Arial"/>
          <w:bCs/>
          <w:sz w:val="21"/>
          <w:szCs w:val="21"/>
        </w:rPr>
      </w:pPr>
      <w:r w:rsidRPr="00445975">
        <w:rPr>
          <w:rFonts w:ascii="Arial" w:hAnsi="Arial" w:cs="Arial"/>
          <w:bCs/>
          <w:sz w:val="21"/>
          <w:szCs w:val="21"/>
        </w:rPr>
        <w:t>Za javne potrebe u kulturi osiguravaju se</w:t>
      </w:r>
      <w:r w:rsidR="0012027E">
        <w:rPr>
          <w:rFonts w:ascii="Arial" w:hAnsi="Arial" w:cs="Arial"/>
          <w:bCs/>
          <w:sz w:val="21"/>
          <w:szCs w:val="21"/>
        </w:rPr>
        <w:t xml:space="preserve"> u</w:t>
      </w:r>
      <w:r w:rsidR="00C769B6">
        <w:rPr>
          <w:rFonts w:ascii="Arial" w:hAnsi="Arial" w:cs="Arial"/>
          <w:bCs/>
          <w:sz w:val="21"/>
          <w:szCs w:val="21"/>
        </w:rPr>
        <w:t>ku</w:t>
      </w:r>
      <w:r w:rsidR="00CF383B">
        <w:rPr>
          <w:rFonts w:ascii="Arial" w:hAnsi="Arial" w:cs="Arial"/>
          <w:bCs/>
          <w:sz w:val="21"/>
          <w:szCs w:val="21"/>
        </w:rPr>
        <w:t>pna</w:t>
      </w:r>
      <w:r w:rsidR="002717E0">
        <w:rPr>
          <w:rFonts w:ascii="Arial" w:hAnsi="Arial" w:cs="Arial"/>
          <w:bCs/>
          <w:sz w:val="21"/>
          <w:szCs w:val="21"/>
        </w:rPr>
        <w:t xml:space="preserve"> sredstva u iznosu od 402.437,14</w:t>
      </w:r>
      <w:r w:rsidRPr="00445975">
        <w:rPr>
          <w:rFonts w:ascii="Arial" w:hAnsi="Arial" w:cs="Arial"/>
          <w:bCs/>
          <w:sz w:val="21"/>
          <w:szCs w:val="21"/>
        </w:rPr>
        <w:t xml:space="preserve"> kuna i to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  <w:gridCol w:w="171"/>
      </w:tblGrid>
      <w:tr w:rsidR="00755700" w:rsidRPr="00755700" w:rsidTr="00024EB1">
        <w:tc>
          <w:tcPr>
            <w:tcW w:w="10346" w:type="dxa"/>
          </w:tcPr>
          <w:p w:rsidR="00755700" w:rsidRPr="00755700" w:rsidRDefault="00755700" w:rsidP="002717E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8" w:type="dxa"/>
          </w:tcPr>
          <w:p w:rsidR="00755700" w:rsidRPr="00755700" w:rsidRDefault="00755700" w:rsidP="00755700">
            <w:pPr>
              <w:rPr>
                <w:sz w:val="2"/>
                <w:szCs w:val="20"/>
                <w:lang w:eastAsia="hr-HR"/>
              </w:rPr>
            </w:pPr>
          </w:p>
        </w:tc>
      </w:tr>
    </w:tbl>
    <w:p w:rsidR="00C01420" w:rsidRDefault="00C01420" w:rsidP="002717E0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"/>
      </w:tblGrid>
      <w:tr w:rsidR="002717E0" w:rsidTr="002717E0">
        <w:tc>
          <w:tcPr>
            <w:tcW w:w="7653" w:type="dxa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807"/>
              <w:gridCol w:w="3087"/>
              <w:gridCol w:w="1134"/>
              <w:gridCol w:w="1134"/>
              <w:gridCol w:w="1275"/>
              <w:gridCol w:w="1134"/>
            </w:tblGrid>
            <w:tr w:rsidR="002717E0" w:rsidTr="002717E0">
              <w:trPr>
                <w:trHeight w:val="205"/>
              </w:trPr>
              <w:tc>
                <w:tcPr>
                  <w:tcW w:w="106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80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0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349.767,14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52.670,00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402.437,14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349.767,14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52.670,00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402.437,14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349.767,14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52.670,00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402.437,14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KULTURNO I TURISTIČKO PROMICANJE OPĆINE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u kulturi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kulturi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Turistička zajednica "Doline i brigi"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Zajednička turistička zajednica "Doline i brigi"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49840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KNJIŽNICA ANTE KOVAČIĆA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284.767,14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312.437,14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KNJIŽNICA ANTE KOVAČIĆA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284.767,14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27.670,00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312.437,14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Rashodi za zaposlene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127.770,00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127.770,00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- 16.230,00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127.770,00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122.250,00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3.250,00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5.520,00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za prijevoz na posao i s posla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5.520,00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79.767,14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87.667,14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76.344,67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84.244,67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76.344,67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84.244,67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73.844,67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80.144,67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(periodika)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telefona,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telefaxa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, interneta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(zakup serverskog prostora i web)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 - iznošenje i odvoz smeća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11.344,67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6.344,67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R247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421,47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 (922)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421,47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-PK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R249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Programi u kulturi (promocije, izdanja, umjetnici i dr.)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R258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Program Čitajmo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županije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programi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Program Čitajmo (MK)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Popravak i ličenje stolarije na kući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Krulc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županije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R299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stolarija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Knjige za knjižnicu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R251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- županija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R252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(Ministarstvo kulture)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Nabava uredske opreme, namještaja, uređaja i ostale opreme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R253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R254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Uređaji, strojevi i oprema za ostale namjene - knjižnica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K100006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"Opremanje prostora knjižnice" projekt LAG-a Sava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 (projekt LAG Sava)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rPr>
                      <w:sz w:val="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717E0" w:rsidTr="002717E0">
              <w:trPr>
                <w:trHeight w:val="226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R256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 (projekt LAG Sava)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717E0" w:rsidRDefault="002717E0" w:rsidP="0026093D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2717E0" w:rsidRDefault="002717E0" w:rsidP="0026093D"/>
        </w:tc>
        <w:tc>
          <w:tcPr>
            <w:tcW w:w="1986" w:type="dxa"/>
          </w:tcPr>
          <w:p w:rsidR="002717E0" w:rsidRDefault="002717E0" w:rsidP="0026093D">
            <w:pPr>
              <w:pStyle w:val="EmptyCellLayoutStyle"/>
              <w:spacing w:after="0" w:line="240" w:lineRule="auto"/>
            </w:pPr>
          </w:p>
        </w:tc>
      </w:tr>
    </w:tbl>
    <w:p w:rsidR="002717E0" w:rsidRDefault="002717E0" w:rsidP="002717E0"/>
    <w:p w:rsidR="00C01420" w:rsidRDefault="00C01420" w:rsidP="00CF383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003A7" w:rsidRDefault="0012027E" w:rsidP="00CF383B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Članak 5.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503EF" w:rsidRDefault="008503EF" w:rsidP="008503EF">
      <w:pPr>
        <w:pStyle w:val="Tijeloteksta"/>
        <w:rPr>
          <w:sz w:val="21"/>
          <w:szCs w:val="21"/>
        </w:rPr>
      </w:pPr>
      <w:r w:rsidRPr="004B4479">
        <w:rPr>
          <w:sz w:val="21"/>
          <w:szCs w:val="21"/>
        </w:rPr>
        <w:t>Na podr</w:t>
      </w:r>
      <w:r w:rsidR="00755700">
        <w:rPr>
          <w:sz w:val="21"/>
          <w:szCs w:val="21"/>
        </w:rPr>
        <w:t>učju Općine Marija Gorica u 2022</w:t>
      </w:r>
      <w:r w:rsidR="002717E0">
        <w:rPr>
          <w:sz w:val="21"/>
          <w:szCs w:val="21"/>
        </w:rPr>
        <w:t>.g. održano je sljedeće:</w:t>
      </w:r>
    </w:p>
    <w:p w:rsidR="008503EF" w:rsidRPr="004B4479" w:rsidRDefault="008503EF" w:rsidP="002717E0">
      <w:pPr>
        <w:pStyle w:val="Tijeloteksta"/>
        <w:rPr>
          <w:sz w:val="21"/>
          <w:szCs w:val="21"/>
        </w:rPr>
      </w:pPr>
    </w:p>
    <w:p w:rsidR="008503EF" w:rsidRPr="004B4479" w:rsidRDefault="008503EF" w:rsidP="008503EF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 xml:space="preserve">Dan Općine Marija Gorica 31. svibnja </w:t>
      </w:r>
    </w:p>
    <w:p w:rsidR="008503EF" w:rsidRPr="004B4479" w:rsidRDefault="008503EF" w:rsidP="008503EF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Dani Ante Kovačića - lipanj</w:t>
      </w:r>
    </w:p>
    <w:p w:rsidR="008503EF" w:rsidRPr="004B4479" w:rsidRDefault="008503EF" w:rsidP="008503EF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 xml:space="preserve">Tradicionalni susret </w:t>
      </w:r>
      <w:proofErr w:type="spellStart"/>
      <w:r w:rsidRPr="004B4479">
        <w:rPr>
          <w:rFonts w:ascii="Arial" w:hAnsi="Arial" w:cs="Arial"/>
          <w:sz w:val="21"/>
          <w:szCs w:val="21"/>
        </w:rPr>
        <w:t>mužikaša</w:t>
      </w:r>
      <w:proofErr w:type="spellEnd"/>
      <w:r w:rsidRPr="004B4479">
        <w:rPr>
          <w:rFonts w:ascii="Arial" w:hAnsi="Arial" w:cs="Arial"/>
          <w:sz w:val="21"/>
          <w:szCs w:val="21"/>
        </w:rPr>
        <w:t xml:space="preserve"> - „</w:t>
      </w:r>
      <w:proofErr w:type="spellStart"/>
      <w:r w:rsidRPr="004B4479">
        <w:rPr>
          <w:rFonts w:ascii="Arial" w:hAnsi="Arial" w:cs="Arial"/>
          <w:sz w:val="21"/>
          <w:szCs w:val="21"/>
        </w:rPr>
        <w:t>Naj</w:t>
      </w:r>
      <w:r w:rsidR="002717E0">
        <w:rPr>
          <w:rFonts w:ascii="Arial" w:hAnsi="Arial" w:cs="Arial"/>
          <w:sz w:val="21"/>
          <w:szCs w:val="21"/>
        </w:rPr>
        <w:t>lepše</w:t>
      </w:r>
      <w:proofErr w:type="spellEnd"/>
      <w:r w:rsidR="002717E0">
        <w:rPr>
          <w:rFonts w:ascii="Arial" w:hAnsi="Arial" w:cs="Arial"/>
          <w:sz w:val="21"/>
          <w:szCs w:val="21"/>
        </w:rPr>
        <w:t xml:space="preserve"> biti je </w:t>
      </w:r>
      <w:proofErr w:type="spellStart"/>
      <w:r w:rsidR="002717E0">
        <w:rPr>
          <w:rFonts w:ascii="Arial" w:hAnsi="Arial" w:cs="Arial"/>
          <w:sz w:val="21"/>
          <w:szCs w:val="21"/>
        </w:rPr>
        <w:t>mužikaš</w:t>
      </w:r>
      <w:proofErr w:type="spellEnd"/>
      <w:r w:rsidR="002717E0">
        <w:rPr>
          <w:rFonts w:ascii="Arial" w:hAnsi="Arial" w:cs="Arial"/>
          <w:sz w:val="21"/>
          <w:szCs w:val="21"/>
        </w:rPr>
        <w:t>“ – rujan</w:t>
      </w:r>
    </w:p>
    <w:p w:rsidR="008503EF" w:rsidRPr="00712259" w:rsidRDefault="008503EF" w:rsidP="008503EF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4B4479">
        <w:rPr>
          <w:rFonts w:ascii="Arial" w:hAnsi="Arial" w:cs="Arial"/>
          <w:sz w:val="21"/>
          <w:szCs w:val="21"/>
        </w:rPr>
        <w:t>Štruklijada</w:t>
      </w:r>
      <w:proofErr w:type="spellEnd"/>
      <w:r w:rsidRPr="004B4479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4B4479">
        <w:rPr>
          <w:rFonts w:ascii="Arial" w:hAnsi="Arial" w:cs="Arial"/>
          <w:sz w:val="21"/>
          <w:szCs w:val="21"/>
        </w:rPr>
        <w:t>štrudlijada</w:t>
      </w:r>
      <w:proofErr w:type="spellEnd"/>
      <w:r w:rsidRPr="004B4479">
        <w:rPr>
          <w:rFonts w:ascii="Arial" w:hAnsi="Arial" w:cs="Arial"/>
          <w:sz w:val="21"/>
          <w:szCs w:val="21"/>
        </w:rPr>
        <w:t xml:space="preserve"> – listopad, u sklopu Dana kruha</w:t>
      </w:r>
    </w:p>
    <w:p w:rsidR="00CF383B" w:rsidRPr="001F1F68" w:rsidRDefault="008503EF" w:rsidP="008503EF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Božićni sajam</w:t>
      </w:r>
    </w:p>
    <w:p w:rsidR="00CF383B" w:rsidRPr="004B4479" w:rsidRDefault="00CF383B" w:rsidP="008503EF">
      <w:pPr>
        <w:jc w:val="both"/>
        <w:rPr>
          <w:rFonts w:ascii="Arial" w:hAnsi="Arial" w:cs="Arial"/>
          <w:sz w:val="21"/>
          <w:szCs w:val="21"/>
        </w:rPr>
      </w:pPr>
    </w:p>
    <w:p w:rsidR="008503EF" w:rsidRDefault="00E376E2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Članak 6</w:t>
      </w:r>
      <w:r w:rsidR="008503EF" w:rsidRPr="004B4479">
        <w:rPr>
          <w:rFonts w:ascii="Arial" w:hAnsi="Arial" w:cs="Arial"/>
          <w:b/>
          <w:bCs/>
          <w:sz w:val="21"/>
          <w:szCs w:val="21"/>
        </w:rPr>
        <w:t>.</w:t>
      </w:r>
    </w:p>
    <w:p w:rsidR="008503EF" w:rsidRPr="004B4479" w:rsidRDefault="008503EF" w:rsidP="008503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F246F7" w:rsidRDefault="00CF383B" w:rsidP="00CF383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2717E0">
        <w:rPr>
          <w:rFonts w:ascii="Arial" w:hAnsi="Arial" w:cs="Arial"/>
          <w:bCs/>
          <w:sz w:val="21"/>
          <w:szCs w:val="21"/>
        </w:rPr>
        <w:t xml:space="preserve">II </w:t>
      </w:r>
      <w:r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707739">
        <w:rPr>
          <w:rFonts w:ascii="Arial" w:hAnsi="Arial" w:cs="Arial"/>
          <w:bCs/>
          <w:sz w:val="21"/>
          <w:szCs w:val="21"/>
        </w:rPr>
        <w:t>prvog dana od dana</w:t>
      </w:r>
      <w:r>
        <w:rPr>
          <w:rFonts w:ascii="Arial" w:hAnsi="Arial" w:cs="Arial"/>
          <w:bCs/>
          <w:sz w:val="21"/>
          <w:szCs w:val="21"/>
        </w:rPr>
        <w:t xml:space="preserve"> objave u Službenom glasniku Općine Marija Gorica.</w:t>
      </w: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</w:p>
    <w:p w:rsidR="008503EF" w:rsidRPr="004B4479" w:rsidRDefault="008503EF" w:rsidP="008503EF">
      <w:pPr>
        <w:jc w:val="both"/>
        <w:rPr>
          <w:rFonts w:ascii="Arial" w:hAnsi="Arial" w:cs="Arial"/>
          <w:b/>
          <w:sz w:val="21"/>
          <w:szCs w:val="21"/>
        </w:rPr>
      </w:pPr>
      <w:r w:rsidRPr="004B4479">
        <w:rPr>
          <w:rFonts w:ascii="Arial" w:hAnsi="Arial" w:cs="Arial"/>
          <w:b/>
          <w:sz w:val="21"/>
          <w:szCs w:val="21"/>
        </w:rPr>
        <w:t>OPĆINSKO VIJEĆE</w:t>
      </w:r>
    </w:p>
    <w:p w:rsidR="008503EF" w:rsidRPr="004B4479" w:rsidRDefault="00CF383B" w:rsidP="008503E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KLASA: 024-01/22</w:t>
      </w:r>
      <w:r w:rsidR="00EB7276">
        <w:rPr>
          <w:rFonts w:ascii="Arial" w:hAnsi="Arial" w:cs="Arial"/>
          <w:sz w:val="21"/>
          <w:szCs w:val="21"/>
        </w:rPr>
        <w:t>-01/</w:t>
      </w:r>
      <w:r w:rsidR="00707739">
        <w:rPr>
          <w:rFonts w:ascii="Arial" w:hAnsi="Arial" w:cs="Arial"/>
          <w:sz w:val="21"/>
          <w:szCs w:val="21"/>
        </w:rPr>
        <w:t>08</w:t>
      </w: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>UR</w:t>
      </w:r>
      <w:r w:rsidR="00CF383B">
        <w:rPr>
          <w:rFonts w:ascii="Arial" w:hAnsi="Arial" w:cs="Arial"/>
          <w:sz w:val="21"/>
          <w:szCs w:val="21"/>
        </w:rPr>
        <w:t>BROJ: 238-19-01-22</w:t>
      </w:r>
      <w:r w:rsidR="00EB7276">
        <w:rPr>
          <w:rFonts w:ascii="Arial" w:hAnsi="Arial" w:cs="Arial"/>
          <w:sz w:val="21"/>
          <w:szCs w:val="21"/>
        </w:rPr>
        <w:t>-</w:t>
      </w:r>
      <w:r w:rsidR="00707739">
        <w:rPr>
          <w:rFonts w:ascii="Arial" w:hAnsi="Arial" w:cs="Arial"/>
          <w:sz w:val="21"/>
          <w:szCs w:val="21"/>
        </w:rPr>
        <w:t>7</w:t>
      </w:r>
    </w:p>
    <w:p w:rsidR="008503EF" w:rsidRPr="004B4479" w:rsidRDefault="00EB7276" w:rsidP="008503E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Marija </w:t>
      </w:r>
      <w:r w:rsidR="002717E0">
        <w:rPr>
          <w:rFonts w:ascii="Arial" w:hAnsi="Arial" w:cs="Arial"/>
          <w:sz w:val="21"/>
          <w:szCs w:val="21"/>
        </w:rPr>
        <w:t xml:space="preserve">Gorica, </w:t>
      </w:r>
      <w:r w:rsidR="00707739">
        <w:rPr>
          <w:rFonts w:ascii="Arial" w:hAnsi="Arial" w:cs="Arial"/>
          <w:sz w:val="21"/>
          <w:szCs w:val="21"/>
        </w:rPr>
        <w:t>28. prosinca</w:t>
      </w:r>
      <w:bookmarkStart w:id="0" w:name="_GoBack"/>
      <w:bookmarkEnd w:id="0"/>
      <w:r w:rsidR="00C01420">
        <w:rPr>
          <w:rFonts w:ascii="Arial" w:hAnsi="Arial" w:cs="Arial"/>
          <w:sz w:val="21"/>
          <w:szCs w:val="21"/>
        </w:rPr>
        <w:t xml:space="preserve"> </w:t>
      </w:r>
      <w:r w:rsidR="00CF383B">
        <w:rPr>
          <w:rFonts w:ascii="Arial" w:hAnsi="Arial" w:cs="Arial"/>
          <w:sz w:val="21"/>
          <w:szCs w:val="21"/>
        </w:rPr>
        <w:t>2022</w:t>
      </w:r>
      <w:r w:rsidR="008503EF" w:rsidRPr="004B4479">
        <w:rPr>
          <w:rFonts w:ascii="Arial" w:hAnsi="Arial" w:cs="Arial"/>
          <w:sz w:val="21"/>
          <w:szCs w:val="21"/>
        </w:rPr>
        <w:t>.</w:t>
      </w:r>
    </w:p>
    <w:p w:rsidR="00B94E75" w:rsidRDefault="00C41439" w:rsidP="008503E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8503EF" w:rsidRPr="004B4479"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</w:p>
    <w:p w:rsidR="008503EF" w:rsidRPr="004B4479" w:rsidRDefault="00B94E75" w:rsidP="00B94E75">
      <w:pPr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8503EF" w:rsidRPr="004B4479"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 xml:space="preserve">  </w:t>
      </w:r>
      <w:r w:rsidR="008503EF" w:rsidRPr="004B4479">
        <w:rPr>
          <w:rFonts w:ascii="Arial" w:hAnsi="Arial" w:cs="Arial"/>
          <w:sz w:val="21"/>
          <w:szCs w:val="21"/>
        </w:rPr>
        <w:t>PREDSJEDNIK</w:t>
      </w:r>
    </w:p>
    <w:p w:rsidR="008503EF" w:rsidRPr="004B4479" w:rsidRDefault="008503EF" w:rsidP="008503EF">
      <w:pPr>
        <w:jc w:val="both"/>
        <w:rPr>
          <w:rFonts w:ascii="Arial" w:hAnsi="Arial" w:cs="Arial"/>
          <w:sz w:val="21"/>
          <w:szCs w:val="21"/>
        </w:rPr>
      </w:pPr>
      <w:r w:rsidRPr="004B447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OPĆINSKOG VIJEĆA</w:t>
      </w:r>
    </w:p>
    <w:p w:rsidR="008503EF" w:rsidRPr="007311B8" w:rsidRDefault="008503EF" w:rsidP="008503EF">
      <w:pPr>
        <w:jc w:val="both"/>
        <w:rPr>
          <w:rFonts w:ascii="Calibri" w:hAnsi="Calibri" w:cs="Calibri"/>
        </w:rPr>
      </w:pPr>
      <w:r w:rsidRPr="004B4479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Josip </w:t>
      </w:r>
      <w:proofErr w:type="spellStart"/>
      <w:r w:rsidRPr="004B4479">
        <w:rPr>
          <w:rFonts w:ascii="Arial" w:hAnsi="Arial" w:cs="Arial"/>
          <w:sz w:val="21"/>
          <w:szCs w:val="21"/>
        </w:rPr>
        <w:t>Žagmeštar</w:t>
      </w:r>
      <w:proofErr w:type="spellEnd"/>
    </w:p>
    <w:p w:rsidR="00E15B14" w:rsidRDefault="00D26AF4"/>
    <w:sectPr w:rsidR="00E15B14" w:rsidSect="001F1F68"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F4" w:rsidRDefault="00D26AF4" w:rsidP="00C01420">
      <w:r>
        <w:separator/>
      </w:r>
    </w:p>
  </w:endnote>
  <w:endnote w:type="continuationSeparator" w:id="0">
    <w:p w:rsidR="00D26AF4" w:rsidRDefault="00D26AF4" w:rsidP="00C0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3007"/>
      <w:docPartObj>
        <w:docPartGallery w:val="Page Numbers (Bottom of Page)"/>
        <w:docPartUnique/>
      </w:docPartObj>
    </w:sdtPr>
    <w:sdtEndPr/>
    <w:sdtContent>
      <w:p w:rsidR="00C01420" w:rsidRDefault="00C014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39">
          <w:rPr>
            <w:noProof/>
          </w:rPr>
          <w:t>4</w:t>
        </w:r>
        <w:r>
          <w:fldChar w:fldCharType="end"/>
        </w:r>
      </w:p>
    </w:sdtContent>
  </w:sdt>
  <w:p w:rsidR="00C01420" w:rsidRDefault="00C014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F4" w:rsidRDefault="00D26AF4" w:rsidP="00C01420">
      <w:r>
        <w:separator/>
      </w:r>
    </w:p>
  </w:footnote>
  <w:footnote w:type="continuationSeparator" w:id="0">
    <w:p w:rsidR="00D26AF4" w:rsidRDefault="00D26AF4" w:rsidP="00C0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F7E2353"/>
    <w:multiLevelType w:val="hybridMultilevel"/>
    <w:tmpl w:val="9DD8DD42"/>
    <w:lvl w:ilvl="0" w:tplc="230E3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5B7"/>
    <w:multiLevelType w:val="hybridMultilevel"/>
    <w:tmpl w:val="496E9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7D01"/>
    <w:multiLevelType w:val="hybridMultilevel"/>
    <w:tmpl w:val="C868D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11965"/>
    <w:multiLevelType w:val="hybridMultilevel"/>
    <w:tmpl w:val="6648613E"/>
    <w:lvl w:ilvl="0" w:tplc="FEC68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F"/>
    <w:rsid w:val="000048AB"/>
    <w:rsid w:val="00031108"/>
    <w:rsid w:val="000B3C00"/>
    <w:rsid w:val="000F37D3"/>
    <w:rsid w:val="0012027E"/>
    <w:rsid w:val="0017077D"/>
    <w:rsid w:val="001B52ED"/>
    <w:rsid w:val="001F1F68"/>
    <w:rsid w:val="002323AC"/>
    <w:rsid w:val="002717E0"/>
    <w:rsid w:val="002A5839"/>
    <w:rsid w:val="00307075"/>
    <w:rsid w:val="003346FD"/>
    <w:rsid w:val="003517A6"/>
    <w:rsid w:val="00375492"/>
    <w:rsid w:val="00397E4F"/>
    <w:rsid w:val="00406019"/>
    <w:rsid w:val="00431FD2"/>
    <w:rsid w:val="00445975"/>
    <w:rsid w:val="00514A73"/>
    <w:rsid w:val="005810F6"/>
    <w:rsid w:val="00607CD2"/>
    <w:rsid w:val="006175BB"/>
    <w:rsid w:val="006623D3"/>
    <w:rsid w:val="006B3E27"/>
    <w:rsid w:val="00707739"/>
    <w:rsid w:val="00751FFB"/>
    <w:rsid w:val="00755700"/>
    <w:rsid w:val="007E74A5"/>
    <w:rsid w:val="008003A7"/>
    <w:rsid w:val="00805D13"/>
    <w:rsid w:val="008503EF"/>
    <w:rsid w:val="00866511"/>
    <w:rsid w:val="008B1BE9"/>
    <w:rsid w:val="009015EC"/>
    <w:rsid w:val="00955739"/>
    <w:rsid w:val="009562D4"/>
    <w:rsid w:val="00995CDF"/>
    <w:rsid w:val="009A25B6"/>
    <w:rsid w:val="009C60BB"/>
    <w:rsid w:val="009D3E3D"/>
    <w:rsid w:val="009E1F53"/>
    <w:rsid w:val="00A23C72"/>
    <w:rsid w:val="00AC6370"/>
    <w:rsid w:val="00AE69DE"/>
    <w:rsid w:val="00B25659"/>
    <w:rsid w:val="00B74CA1"/>
    <w:rsid w:val="00B94E75"/>
    <w:rsid w:val="00BA054E"/>
    <w:rsid w:val="00BA1129"/>
    <w:rsid w:val="00BB0B65"/>
    <w:rsid w:val="00BF64E3"/>
    <w:rsid w:val="00C01420"/>
    <w:rsid w:val="00C01612"/>
    <w:rsid w:val="00C41439"/>
    <w:rsid w:val="00C769B6"/>
    <w:rsid w:val="00C91838"/>
    <w:rsid w:val="00CF383B"/>
    <w:rsid w:val="00D23807"/>
    <w:rsid w:val="00D26AF4"/>
    <w:rsid w:val="00D7465A"/>
    <w:rsid w:val="00D900ED"/>
    <w:rsid w:val="00DC1C55"/>
    <w:rsid w:val="00DD42DE"/>
    <w:rsid w:val="00E376E2"/>
    <w:rsid w:val="00E61123"/>
    <w:rsid w:val="00E6577F"/>
    <w:rsid w:val="00E8512E"/>
    <w:rsid w:val="00EB7276"/>
    <w:rsid w:val="00EE6B60"/>
    <w:rsid w:val="00F11B88"/>
    <w:rsid w:val="00F246F7"/>
    <w:rsid w:val="00F53D95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B5B2"/>
  <w15:docId w15:val="{F4FCE904-12B1-49AF-B21C-1841D02C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503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03EF"/>
    <w:rPr>
      <w:rFonts w:ascii="Arial" w:eastAsia="Times New Roman" w:hAnsi="Arial" w:cs="Arial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8503EF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8503EF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3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3EF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80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BA1129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F38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1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142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01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14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1DEB-CB3B-4B44-85EC-A853BA5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Tamara</cp:lastModifiedBy>
  <cp:revision>5</cp:revision>
  <cp:lastPrinted>2018-11-23T10:50:00Z</cp:lastPrinted>
  <dcterms:created xsi:type="dcterms:W3CDTF">2022-12-22T19:22:00Z</dcterms:created>
  <dcterms:modified xsi:type="dcterms:W3CDTF">2022-12-27T09:49:00Z</dcterms:modified>
</cp:coreProperties>
</file>